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709" w:rsidRPr="00E56070" w:rsidRDefault="00494403" w:rsidP="0049440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 w:rsidRPr="00E56070">
        <w:rPr>
          <w:rFonts w:ascii="Cambria" w:eastAsia="Cambria" w:hAnsi="Cambria" w:cs="Cambria"/>
          <w:color w:val="000000"/>
          <w:sz w:val="24"/>
          <w:szCs w:val="24"/>
        </w:rPr>
        <w:t>Дата публикации и вступления в силу «30» мая 2025 года</w:t>
      </w:r>
    </w:p>
    <w:p w:rsidR="00E65709" w:rsidRPr="00E56070" w:rsidRDefault="00E65709" w:rsidP="00494403">
      <w:pPr>
        <w:pBdr>
          <w:top w:val="nil"/>
          <w:left w:val="nil"/>
          <w:bottom w:val="nil"/>
          <w:right w:val="nil"/>
          <w:between w:val="nil"/>
        </w:pBdr>
        <w:spacing w:after="0" w:line="298" w:lineRule="auto"/>
        <w:ind w:left="0" w:hanging="2"/>
        <w:jc w:val="right"/>
        <w:rPr>
          <w:rFonts w:ascii="Cambria" w:eastAsia="Cambria" w:hAnsi="Cambria" w:cs="Cambria"/>
          <w:color w:val="000000"/>
          <w:sz w:val="24"/>
          <w:szCs w:val="24"/>
        </w:rPr>
      </w:pPr>
    </w:p>
    <w:p w:rsidR="00E65709" w:rsidRPr="00E56070" w:rsidRDefault="00494403" w:rsidP="00494403">
      <w:pPr>
        <w:pBdr>
          <w:top w:val="nil"/>
          <w:left w:val="nil"/>
          <w:bottom w:val="nil"/>
          <w:right w:val="nil"/>
          <w:between w:val="nil"/>
        </w:pBdr>
        <w:spacing w:after="0" w:line="298" w:lineRule="auto"/>
        <w:ind w:left="0" w:hanging="2"/>
        <w:jc w:val="center"/>
        <w:rPr>
          <w:rFonts w:ascii="Cambria" w:eastAsia="Cambria" w:hAnsi="Cambria" w:cs="Cambria"/>
          <w:color w:val="000000"/>
          <w:sz w:val="24"/>
          <w:szCs w:val="24"/>
        </w:rPr>
      </w:pPr>
      <w:r w:rsidRPr="00E56070">
        <w:rPr>
          <w:rFonts w:ascii="Cambria" w:eastAsia="Cambria" w:hAnsi="Cambria" w:cs="Cambria"/>
          <w:b/>
          <w:color w:val="000000"/>
          <w:sz w:val="24"/>
          <w:szCs w:val="24"/>
        </w:rPr>
        <w:t>Согласие на обработку персональных данных</w:t>
      </w:r>
    </w:p>
    <w:p w:rsidR="00E65709" w:rsidRPr="00E56070" w:rsidRDefault="00E65709" w:rsidP="00494403">
      <w:pPr>
        <w:pBdr>
          <w:top w:val="nil"/>
          <w:left w:val="nil"/>
          <w:bottom w:val="nil"/>
          <w:right w:val="nil"/>
          <w:between w:val="nil"/>
        </w:pBdr>
        <w:spacing w:after="0" w:line="298" w:lineRule="auto"/>
        <w:ind w:left="0" w:hanging="2"/>
        <w:jc w:val="center"/>
        <w:rPr>
          <w:rFonts w:ascii="Cambria" w:eastAsia="Cambria" w:hAnsi="Cambria" w:cs="Cambria"/>
          <w:color w:val="000000"/>
          <w:sz w:val="24"/>
          <w:szCs w:val="24"/>
        </w:rPr>
      </w:pPr>
    </w:p>
    <w:p w:rsidR="00E65709" w:rsidRPr="00E56070" w:rsidRDefault="00494403" w:rsidP="00494403">
      <w:pPr>
        <w:pBdr>
          <w:top w:val="nil"/>
          <w:left w:val="nil"/>
          <w:bottom w:val="nil"/>
          <w:right w:val="nil"/>
          <w:between w:val="nil"/>
        </w:pBdr>
        <w:spacing w:after="0" w:line="298" w:lineRule="auto"/>
        <w:ind w:left="0" w:hanging="2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E56070">
        <w:rPr>
          <w:rFonts w:ascii="Cambria" w:eastAsia="Cambria" w:hAnsi="Cambria" w:cs="Cambria"/>
          <w:sz w:val="24"/>
          <w:szCs w:val="24"/>
        </w:rPr>
        <w:t>Используя сайт в сети Интернет по уникальному доменному имени https://paritet.su/ (далее - Сайт</w:t>
      </w:r>
      <w:proofErr w:type="gramStart"/>
      <w:r w:rsidRPr="00E56070">
        <w:rPr>
          <w:rFonts w:ascii="Cambria" w:eastAsia="Cambria" w:hAnsi="Cambria" w:cs="Cambria"/>
          <w:sz w:val="24"/>
          <w:szCs w:val="24"/>
        </w:rPr>
        <w:t>),  я</w:t>
      </w:r>
      <w:proofErr w:type="gramEnd"/>
      <w:r w:rsidRPr="00E56070">
        <w:rPr>
          <w:rFonts w:ascii="Cambria" w:eastAsia="Cambria" w:hAnsi="Cambria" w:cs="Cambria"/>
          <w:sz w:val="24"/>
          <w:szCs w:val="24"/>
        </w:rPr>
        <w:t xml:space="preserve"> заявляю о том, что:</w:t>
      </w:r>
    </w:p>
    <w:p w:rsidR="00E65709" w:rsidRPr="00E56070" w:rsidRDefault="00E65709" w:rsidP="00494403">
      <w:pPr>
        <w:pBdr>
          <w:top w:val="nil"/>
          <w:left w:val="nil"/>
          <w:bottom w:val="nil"/>
          <w:right w:val="nil"/>
          <w:between w:val="nil"/>
        </w:pBdr>
        <w:spacing w:after="0" w:line="298" w:lineRule="auto"/>
        <w:ind w:left="0" w:hanging="2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E65709" w:rsidRPr="00E56070" w:rsidRDefault="00494403" w:rsidP="0049440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98" w:lineRule="auto"/>
        <w:ind w:left="0" w:hanging="2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E56070">
        <w:rPr>
          <w:rFonts w:ascii="Cambria" w:eastAsia="Cambria" w:hAnsi="Cambria" w:cs="Cambria"/>
          <w:color w:val="000000"/>
          <w:sz w:val="24"/>
          <w:szCs w:val="24"/>
        </w:rPr>
        <w:t xml:space="preserve">Я обязуюсь сообщить администрации Сайта, как оператору персональных данных – ООО </w:t>
      </w:r>
      <w:r w:rsidRPr="00E5607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«ТПД ПАРИТЕТ» </w:t>
      </w:r>
      <w:r w:rsidRPr="00E56070">
        <w:rPr>
          <w:rFonts w:ascii="Cambria" w:eastAsia="Cambria" w:hAnsi="Cambria" w:cs="Cambria"/>
          <w:color w:val="000000"/>
          <w:sz w:val="24"/>
          <w:szCs w:val="24"/>
        </w:rPr>
        <w:t>(О</w:t>
      </w:r>
      <w:r w:rsidRPr="00E56070">
        <w:rPr>
          <w:rFonts w:ascii="Times New Roman" w:eastAsia="Times New Roman" w:hAnsi="Times New Roman" w:cs="Times New Roman"/>
          <w:sz w:val="24"/>
          <w:szCs w:val="24"/>
        </w:rPr>
        <w:t xml:space="preserve">ГРН 503601001 ИНН </w:t>
      </w:r>
      <w:r w:rsidRPr="00E56070">
        <w:rPr>
          <w:rFonts w:ascii="Times New Roman" w:eastAsia="Times New Roman" w:hAnsi="Times New Roman" w:cs="Times New Roman"/>
          <w:color w:val="292929"/>
          <w:sz w:val="24"/>
          <w:szCs w:val="24"/>
        </w:rPr>
        <w:t>5074008028</w:t>
      </w:r>
      <w:r w:rsidRPr="00E56070">
        <w:rPr>
          <w:rFonts w:ascii="Times New Roman" w:eastAsia="Times New Roman" w:hAnsi="Times New Roman" w:cs="Times New Roman"/>
          <w:sz w:val="24"/>
          <w:szCs w:val="24"/>
        </w:rPr>
        <w:t>, далее</w:t>
      </w:r>
      <w:r w:rsidRPr="00E56070">
        <w:rPr>
          <w:rFonts w:ascii="Cambria" w:eastAsia="Cambria" w:hAnsi="Cambria" w:cs="Cambria"/>
          <w:color w:val="000000"/>
          <w:sz w:val="24"/>
          <w:szCs w:val="24"/>
        </w:rPr>
        <w:t xml:space="preserve"> – Администрация) достоверную и актуальную информацию о себе в соответствии с интерфейсом Сайта, его пользовательским соглашением, политикой конфиденциальности и всеми иными неотъемлемыми частями пользовательского соглашения Сайта.</w:t>
      </w:r>
      <w:bookmarkStart w:id="0" w:name="_GoBack"/>
      <w:bookmarkEnd w:id="0"/>
    </w:p>
    <w:p w:rsidR="00E65709" w:rsidRPr="00E56070" w:rsidRDefault="00494403" w:rsidP="0049440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98" w:lineRule="auto"/>
        <w:ind w:left="0" w:hanging="2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E56070">
        <w:rPr>
          <w:rFonts w:ascii="Cambria" w:eastAsia="Cambria" w:hAnsi="Cambria" w:cs="Cambria"/>
          <w:color w:val="000000"/>
          <w:sz w:val="24"/>
          <w:szCs w:val="24"/>
        </w:rPr>
        <w:t>Я ознакомлен и полностью принимаю пользовательское соглашение, политику конфиденциальности Сайта, включая все ее приложения, как неотъемлемые части.</w:t>
      </w:r>
    </w:p>
    <w:p w:rsidR="00E65709" w:rsidRPr="00E56070" w:rsidRDefault="00494403" w:rsidP="0049440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98" w:lineRule="auto"/>
        <w:ind w:left="0" w:hanging="2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E56070">
        <w:rPr>
          <w:rFonts w:ascii="Cambria" w:eastAsia="Cambria" w:hAnsi="Cambria" w:cs="Cambria"/>
          <w:color w:val="000000"/>
          <w:sz w:val="24"/>
          <w:szCs w:val="24"/>
        </w:rPr>
        <w:t>Я согласен на обработку и распространение Администрацией следующих своих персональных данных</w:t>
      </w:r>
      <w:r w:rsidRPr="00E56070">
        <w:rPr>
          <w:rFonts w:ascii="Cambria" w:eastAsia="Cambria" w:hAnsi="Cambria" w:cs="Cambria"/>
          <w:sz w:val="24"/>
          <w:szCs w:val="24"/>
        </w:rPr>
        <w:t>:</w:t>
      </w:r>
    </w:p>
    <w:p w:rsidR="00E65709" w:rsidRPr="00E56070" w:rsidRDefault="00E65709" w:rsidP="00494403">
      <w:pPr>
        <w:pBdr>
          <w:top w:val="nil"/>
          <w:left w:val="nil"/>
          <w:bottom w:val="nil"/>
          <w:right w:val="nil"/>
          <w:between w:val="nil"/>
        </w:pBdr>
        <w:spacing w:after="0" w:line="298" w:lineRule="auto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</w:p>
    <w:tbl>
      <w:tblPr>
        <w:tblStyle w:val="aff"/>
        <w:tblW w:w="8970" w:type="dxa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3345"/>
        <w:gridCol w:w="2835"/>
      </w:tblGrid>
      <w:tr w:rsidR="00E65709" w:rsidRPr="00E56070">
        <w:trPr>
          <w:trHeight w:val="655"/>
        </w:trPr>
        <w:tc>
          <w:tcPr>
            <w:tcW w:w="2790" w:type="dxa"/>
          </w:tcPr>
          <w:p w:rsidR="00E65709" w:rsidRPr="00E56070" w:rsidRDefault="00494403" w:rsidP="00494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98" w:lineRule="auto"/>
              <w:ind w:left="0" w:hanging="2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t>Тип данных</w:t>
            </w:r>
          </w:p>
        </w:tc>
        <w:tc>
          <w:tcPr>
            <w:tcW w:w="3345" w:type="dxa"/>
          </w:tcPr>
          <w:p w:rsidR="00E65709" w:rsidRPr="00E56070" w:rsidRDefault="00494403" w:rsidP="00494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98" w:lineRule="auto"/>
              <w:ind w:left="0" w:hanging="2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t>Цель использования</w:t>
            </w:r>
          </w:p>
        </w:tc>
        <w:tc>
          <w:tcPr>
            <w:tcW w:w="2835" w:type="dxa"/>
          </w:tcPr>
          <w:p w:rsidR="00E65709" w:rsidRPr="00E56070" w:rsidRDefault="00494403" w:rsidP="00494403">
            <w:pPr>
              <w:widowControl w:val="0"/>
              <w:ind w:left="0" w:hanging="2"/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b/>
                <w:color w:val="00000A"/>
              </w:rPr>
              <w:t>Способы обработки персональных данных</w:t>
            </w:r>
          </w:p>
        </w:tc>
      </w:tr>
      <w:tr w:rsidR="00E65709" w:rsidRPr="00E56070">
        <w:trPr>
          <w:trHeight w:val="240"/>
        </w:trPr>
        <w:tc>
          <w:tcPr>
            <w:tcW w:w="2790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Фамилия, имя, отчество</w:t>
            </w:r>
          </w:p>
        </w:tc>
        <w:tc>
          <w:tcPr>
            <w:tcW w:w="3345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Регистрации, идентификации, аутентификации, авторизации субъекта персональных данных</w:t>
            </w:r>
          </w:p>
        </w:tc>
        <w:tc>
          <w:tcPr>
            <w:tcW w:w="2835" w:type="dxa"/>
            <w:vMerge w:val="restart"/>
          </w:tcPr>
          <w:p w:rsidR="00E65709" w:rsidRPr="00E56070" w:rsidRDefault="00494403" w:rsidP="00494403">
            <w:pPr>
              <w:numPr>
                <w:ilvl w:val="0"/>
                <w:numId w:val="3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сбор</w:t>
            </w:r>
          </w:p>
          <w:p w:rsidR="00E65709" w:rsidRPr="00E56070" w:rsidRDefault="00494403" w:rsidP="00494403">
            <w:pPr>
              <w:numPr>
                <w:ilvl w:val="0"/>
                <w:numId w:val="3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запись</w:t>
            </w:r>
          </w:p>
          <w:p w:rsidR="00E65709" w:rsidRPr="00E56070" w:rsidRDefault="00494403" w:rsidP="00494403">
            <w:pPr>
              <w:numPr>
                <w:ilvl w:val="0"/>
                <w:numId w:val="3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систематизация</w:t>
            </w:r>
          </w:p>
          <w:p w:rsidR="00E65709" w:rsidRPr="00E56070" w:rsidRDefault="00494403" w:rsidP="00494403">
            <w:pPr>
              <w:numPr>
                <w:ilvl w:val="0"/>
                <w:numId w:val="3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накопление</w:t>
            </w:r>
          </w:p>
          <w:p w:rsidR="00E65709" w:rsidRPr="00E56070" w:rsidRDefault="00494403" w:rsidP="00494403">
            <w:pPr>
              <w:numPr>
                <w:ilvl w:val="0"/>
                <w:numId w:val="3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хранение</w:t>
            </w:r>
          </w:p>
          <w:p w:rsidR="00E65709" w:rsidRPr="00E56070" w:rsidRDefault="00494403" w:rsidP="00494403">
            <w:pPr>
              <w:numPr>
                <w:ilvl w:val="0"/>
                <w:numId w:val="3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уточнение (обновление, изменение)</w:t>
            </w:r>
          </w:p>
          <w:p w:rsidR="00E65709" w:rsidRPr="00E56070" w:rsidRDefault="00494403" w:rsidP="00494403">
            <w:pPr>
              <w:numPr>
                <w:ilvl w:val="0"/>
                <w:numId w:val="3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извлечение</w:t>
            </w:r>
          </w:p>
          <w:p w:rsidR="00E65709" w:rsidRPr="00E56070" w:rsidRDefault="00494403" w:rsidP="00494403">
            <w:pPr>
              <w:numPr>
                <w:ilvl w:val="0"/>
                <w:numId w:val="3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использование</w:t>
            </w:r>
          </w:p>
          <w:p w:rsidR="00E65709" w:rsidRPr="00E56070" w:rsidRDefault="00494403" w:rsidP="00494403">
            <w:pPr>
              <w:numPr>
                <w:ilvl w:val="0"/>
                <w:numId w:val="3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 xml:space="preserve">передача (распространение, </w:t>
            </w:r>
            <w:r w:rsidRPr="00E56070">
              <w:rPr>
                <w:rFonts w:ascii="Cambria" w:eastAsia="Cambria" w:hAnsi="Cambria" w:cs="Cambria"/>
                <w:sz w:val="24"/>
                <w:szCs w:val="24"/>
              </w:rPr>
              <w:lastRenderedPageBreak/>
              <w:t>предоставление, доступ)</w:t>
            </w:r>
          </w:p>
          <w:p w:rsidR="00E65709" w:rsidRPr="00E56070" w:rsidRDefault="00494403" w:rsidP="00494403">
            <w:pPr>
              <w:numPr>
                <w:ilvl w:val="0"/>
                <w:numId w:val="3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блокирование</w:t>
            </w:r>
          </w:p>
          <w:p w:rsidR="00E65709" w:rsidRPr="00E56070" w:rsidRDefault="00494403" w:rsidP="00494403">
            <w:pPr>
              <w:numPr>
                <w:ilvl w:val="0"/>
                <w:numId w:val="3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удаление</w:t>
            </w:r>
          </w:p>
          <w:p w:rsidR="00E65709" w:rsidRPr="00E56070" w:rsidRDefault="00494403" w:rsidP="00494403">
            <w:pPr>
              <w:numPr>
                <w:ilvl w:val="0"/>
                <w:numId w:val="3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уничтожение</w:t>
            </w:r>
          </w:p>
        </w:tc>
      </w:tr>
      <w:tr w:rsidR="00E65709" w:rsidRPr="00E56070">
        <w:trPr>
          <w:trHeight w:val="240"/>
        </w:trPr>
        <w:tc>
          <w:tcPr>
            <w:tcW w:w="2790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Дата, место рождения</w:t>
            </w:r>
          </w:p>
        </w:tc>
        <w:tc>
          <w:tcPr>
            <w:tcW w:w="3345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Регистрации, идентификации, аутентификации, авторизации субъекта персональных данных</w:t>
            </w:r>
          </w:p>
        </w:tc>
        <w:tc>
          <w:tcPr>
            <w:tcW w:w="2835" w:type="dxa"/>
            <w:vMerge/>
          </w:tcPr>
          <w:p w:rsidR="00E65709" w:rsidRPr="00E56070" w:rsidRDefault="00E65709" w:rsidP="004944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E65709" w:rsidRPr="00E56070">
        <w:trPr>
          <w:trHeight w:val="240"/>
        </w:trPr>
        <w:tc>
          <w:tcPr>
            <w:tcW w:w="2790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Адрес</w:t>
            </w:r>
          </w:p>
        </w:tc>
        <w:tc>
          <w:tcPr>
            <w:tcW w:w="3345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Осуществления связи с субъектом персональных данных в случае необходимости</w:t>
            </w:r>
          </w:p>
        </w:tc>
        <w:tc>
          <w:tcPr>
            <w:tcW w:w="2835" w:type="dxa"/>
            <w:vMerge/>
          </w:tcPr>
          <w:p w:rsidR="00E65709" w:rsidRPr="00E56070" w:rsidRDefault="00E65709" w:rsidP="004944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E65709" w:rsidRPr="00E56070">
        <w:trPr>
          <w:trHeight w:val="240"/>
        </w:trPr>
        <w:tc>
          <w:tcPr>
            <w:tcW w:w="2790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 xml:space="preserve">ОГРНИП, ИНН </w:t>
            </w:r>
            <w:r w:rsidRPr="00E56070">
              <w:rPr>
                <w:rFonts w:ascii="Cambria" w:eastAsia="Cambria" w:hAnsi="Cambria" w:cs="Cambria"/>
                <w:sz w:val="24"/>
                <w:szCs w:val="24"/>
              </w:rPr>
              <w:lastRenderedPageBreak/>
              <w:t>индивидуального предпринимателя</w:t>
            </w:r>
          </w:p>
        </w:tc>
        <w:tc>
          <w:tcPr>
            <w:tcW w:w="3345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lastRenderedPageBreak/>
              <w:t xml:space="preserve">Регистрации, </w:t>
            </w:r>
            <w:r w:rsidRPr="00E56070">
              <w:rPr>
                <w:rFonts w:ascii="Cambria" w:eastAsia="Cambria" w:hAnsi="Cambria" w:cs="Cambria"/>
                <w:sz w:val="24"/>
                <w:szCs w:val="24"/>
              </w:rPr>
              <w:lastRenderedPageBreak/>
              <w:t xml:space="preserve">идентификации, аутентификации, авторизации субъекта персональных данных, </w:t>
            </w:r>
          </w:p>
        </w:tc>
        <w:tc>
          <w:tcPr>
            <w:tcW w:w="2835" w:type="dxa"/>
            <w:vMerge/>
          </w:tcPr>
          <w:p w:rsidR="00E65709" w:rsidRPr="00E56070" w:rsidRDefault="00E65709" w:rsidP="004944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E65709" w:rsidRPr="00E56070">
        <w:trPr>
          <w:trHeight w:val="240"/>
        </w:trPr>
        <w:tc>
          <w:tcPr>
            <w:tcW w:w="2790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Банковские реквизиты плательщика</w:t>
            </w:r>
          </w:p>
        </w:tc>
        <w:tc>
          <w:tcPr>
            <w:tcW w:w="3345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Оказания платных и бесплатных услуг субъектам персональных данных, осуществления расчетов с субъектами персональных данных</w:t>
            </w:r>
          </w:p>
        </w:tc>
        <w:tc>
          <w:tcPr>
            <w:tcW w:w="2835" w:type="dxa"/>
            <w:vMerge/>
          </w:tcPr>
          <w:p w:rsidR="00E65709" w:rsidRPr="00E56070" w:rsidRDefault="00E65709" w:rsidP="004944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E65709" w:rsidRPr="00E56070">
        <w:trPr>
          <w:trHeight w:val="240"/>
        </w:trPr>
        <w:tc>
          <w:tcPr>
            <w:tcW w:w="2790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Контактные данные (телефон, e-mail)</w:t>
            </w:r>
          </w:p>
        </w:tc>
        <w:tc>
          <w:tcPr>
            <w:tcW w:w="3345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Осуществления связи с субъектом персональных данных в случае необходимости</w:t>
            </w:r>
          </w:p>
        </w:tc>
        <w:tc>
          <w:tcPr>
            <w:tcW w:w="2835" w:type="dxa"/>
            <w:vMerge/>
          </w:tcPr>
          <w:p w:rsidR="00E65709" w:rsidRPr="00E56070" w:rsidRDefault="00E65709" w:rsidP="004944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E65709" w:rsidRPr="00E56070">
        <w:trPr>
          <w:trHeight w:val="240"/>
        </w:trPr>
        <w:tc>
          <w:tcPr>
            <w:tcW w:w="2790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Файлы «</w:t>
            </w:r>
            <w:proofErr w:type="spellStart"/>
            <w:r w:rsidRPr="00E56070">
              <w:rPr>
                <w:rFonts w:ascii="Cambria" w:eastAsia="Cambria" w:hAnsi="Cambria" w:cs="Cambria"/>
                <w:sz w:val="24"/>
                <w:szCs w:val="24"/>
              </w:rPr>
              <w:t>Cookie</w:t>
            </w:r>
            <w:proofErr w:type="spellEnd"/>
            <w:r w:rsidRPr="00E56070">
              <w:rPr>
                <w:rFonts w:ascii="Cambria" w:eastAsia="Cambria" w:hAnsi="Cambria" w:cs="Cambria"/>
                <w:sz w:val="24"/>
                <w:szCs w:val="24"/>
              </w:rPr>
              <w:t>» посетителя сайта</w:t>
            </w:r>
          </w:p>
        </w:tc>
        <w:tc>
          <w:tcPr>
            <w:tcW w:w="3345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Предоставление субъекту персональных данных доступа к использованию интернет-сайтов и приложений</w:t>
            </w:r>
          </w:p>
        </w:tc>
        <w:tc>
          <w:tcPr>
            <w:tcW w:w="2835" w:type="dxa"/>
            <w:vMerge/>
          </w:tcPr>
          <w:p w:rsidR="00E65709" w:rsidRPr="00E56070" w:rsidRDefault="00E65709" w:rsidP="004944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E65709" w:rsidRPr="00E56070">
        <w:trPr>
          <w:trHeight w:val="240"/>
        </w:trPr>
        <w:tc>
          <w:tcPr>
            <w:tcW w:w="2790" w:type="dxa"/>
          </w:tcPr>
          <w:p w:rsidR="00E65709" w:rsidRPr="00E56070" w:rsidRDefault="00494403" w:rsidP="00494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98" w:lineRule="auto"/>
              <w:ind w:left="0"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иные данные, документы запрошенные в процессе регистрации и (или) дальнейшего использования Сайта</w:t>
            </w:r>
          </w:p>
        </w:tc>
        <w:tc>
          <w:tcPr>
            <w:tcW w:w="3345" w:type="dxa"/>
          </w:tcPr>
          <w:p w:rsidR="00E65709" w:rsidRPr="00E56070" w:rsidRDefault="00494403" w:rsidP="00494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98" w:lineRule="auto"/>
              <w:ind w:left="0"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В соответствии с обязательствами</w:t>
            </w:r>
          </w:p>
        </w:tc>
        <w:tc>
          <w:tcPr>
            <w:tcW w:w="2835" w:type="dxa"/>
            <w:vMerge/>
          </w:tcPr>
          <w:p w:rsidR="00E65709" w:rsidRPr="00E56070" w:rsidRDefault="00E65709" w:rsidP="004944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</w:tbl>
    <w:p w:rsidR="00E65709" w:rsidRPr="00E56070" w:rsidRDefault="00E65709" w:rsidP="00494403">
      <w:pPr>
        <w:pBdr>
          <w:top w:val="nil"/>
          <w:left w:val="nil"/>
          <w:bottom w:val="nil"/>
          <w:right w:val="nil"/>
          <w:between w:val="nil"/>
        </w:pBdr>
        <w:spacing w:after="0" w:line="298" w:lineRule="auto"/>
        <w:ind w:left="0" w:hanging="2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E65709" w:rsidRPr="00E56070" w:rsidRDefault="00494403" w:rsidP="0049440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98" w:lineRule="auto"/>
        <w:ind w:left="0" w:hanging="2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E56070">
        <w:rPr>
          <w:rFonts w:ascii="Cambria" w:eastAsia="Cambria" w:hAnsi="Cambria" w:cs="Cambria"/>
          <w:color w:val="000000"/>
          <w:sz w:val="24"/>
          <w:szCs w:val="24"/>
        </w:rPr>
        <w:t xml:space="preserve">Я согласен на обработку и распространение Администрацией следующих своих персональных данных (при </w:t>
      </w:r>
      <w:r w:rsidRPr="00E56070">
        <w:rPr>
          <w:rFonts w:ascii="Cambria" w:eastAsia="Cambria" w:hAnsi="Cambria" w:cs="Cambria"/>
          <w:sz w:val="24"/>
          <w:szCs w:val="24"/>
        </w:rPr>
        <w:t>использовании Сайта</w:t>
      </w:r>
      <w:r w:rsidRPr="00E56070"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 w:rsidRPr="00E56070">
        <w:rPr>
          <w:rFonts w:ascii="Cambria" w:eastAsia="Cambria" w:hAnsi="Cambria" w:cs="Cambria"/>
          <w:sz w:val="24"/>
          <w:szCs w:val="24"/>
        </w:rPr>
        <w:t>юридическим лицом</w:t>
      </w:r>
      <w:r w:rsidRPr="00E56070">
        <w:rPr>
          <w:rFonts w:ascii="Cambria" w:eastAsia="Cambria" w:hAnsi="Cambria" w:cs="Cambria"/>
          <w:color w:val="000000"/>
          <w:sz w:val="24"/>
          <w:szCs w:val="24"/>
        </w:rPr>
        <w:t>):</w:t>
      </w:r>
    </w:p>
    <w:p w:rsidR="00E65709" w:rsidRPr="00E56070" w:rsidRDefault="00E65709" w:rsidP="00494403">
      <w:pPr>
        <w:spacing w:line="298" w:lineRule="auto"/>
        <w:ind w:left="0" w:hanging="2"/>
        <w:rPr>
          <w:rFonts w:ascii="Cambria" w:eastAsia="Cambria" w:hAnsi="Cambria" w:cs="Cambria"/>
          <w:sz w:val="24"/>
          <w:szCs w:val="24"/>
        </w:rPr>
      </w:pPr>
    </w:p>
    <w:tbl>
      <w:tblPr>
        <w:tblStyle w:val="aff0"/>
        <w:tblW w:w="8955" w:type="dxa"/>
        <w:tblInd w:w="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15"/>
        <w:gridCol w:w="3345"/>
        <w:gridCol w:w="2895"/>
      </w:tblGrid>
      <w:tr w:rsidR="00E65709" w:rsidRPr="00E56070">
        <w:trPr>
          <w:trHeight w:val="700"/>
        </w:trPr>
        <w:tc>
          <w:tcPr>
            <w:tcW w:w="2715" w:type="dxa"/>
          </w:tcPr>
          <w:p w:rsidR="00E65709" w:rsidRPr="00E56070" w:rsidRDefault="00494403" w:rsidP="00494403">
            <w:pPr>
              <w:spacing w:line="298" w:lineRule="auto"/>
              <w:ind w:left="0" w:hanging="2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b/>
                <w:sz w:val="24"/>
                <w:szCs w:val="24"/>
              </w:rPr>
              <w:t>Тип данных</w:t>
            </w:r>
          </w:p>
        </w:tc>
        <w:tc>
          <w:tcPr>
            <w:tcW w:w="3345" w:type="dxa"/>
          </w:tcPr>
          <w:p w:rsidR="00E65709" w:rsidRPr="00E56070" w:rsidRDefault="00494403" w:rsidP="00494403">
            <w:pPr>
              <w:spacing w:line="298" w:lineRule="auto"/>
              <w:ind w:left="0" w:hanging="2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b/>
                <w:sz w:val="24"/>
                <w:szCs w:val="24"/>
              </w:rPr>
              <w:t>Цель использования</w:t>
            </w:r>
          </w:p>
        </w:tc>
        <w:tc>
          <w:tcPr>
            <w:tcW w:w="2895" w:type="dxa"/>
          </w:tcPr>
          <w:p w:rsidR="00E65709" w:rsidRPr="00E56070" w:rsidRDefault="00494403" w:rsidP="00494403">
            <w:pPr>
              <w:widowControl w:val="0"/>
              <w:ind w:left="0" w:hanging="2"/>
              <w:jc w:val="center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b/>
                <w:color w:val="00000A"/>
              </w:rPr>
              <w:t>Способы обработки персональных данных</w:t>
            </w:r>
          </w:p>
        </w:tc>
      </w:tr>
      <w:tr w:rsidR="00E65709" w:rsidRPr="00E56070">
        <w:trPr>
          <w:trHeight w:val="1800"/>
        </w:trPr>
        <w:tc>
          <w:tcPr>
            <w:tcW w:w="2715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lastRenderedPageBreak/>
              <w:t>Наименование организации</w:t>
            </w:r>
          </w:p>
        </w:tc>
        <w:tc>
          <w:tcPr>
            <w:tcW w:w="3345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Регистрации, идентификации, аутентификации, авторизации субъекта персональных данных в интернет-сайтах и приложениях</w:t>
            </w:r>
          </w:p>
        </w:tc>
        <w:tc>
          <w:tcPr>
            <w:tcW w:w="2895" w:type="dxa"/>
            <w:vMerge w:val="restart"/>
          </w:tcPr>
          <w:p w:rsidR="00E65709" w:rsidRPr="00E56070" w:rsidRDefault="00494403" w:rsidP="00494403">
            <w:pPr>
              <w:numPr>
                <w:ilvl w:val="0"/>
                <w:numId w:val="1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сбор</w:t>
            </w:r>
          </w:p>
          <w:p w:rsidR="00E65709" w:rsidRPr="00E56070" w:rsidRDefault="00494403" w:rsidP="00494403">
            <w:pPr>
              <w:numPr>
                <w:ilvl w:val="0"/>
                <w:numId w:val="1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запись</w:t>
            </w:r>
          </w:p>
          <w:p w:rsidR="00E65709" w:rsidRPr="00E56070" w:rsidRDefault="00494403" w:rsidP="00494403">
            <w:pPr>
              <w:numPr>
                <w:ilvl w:val="0"/>
                <w:numId w:val="1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систематизация</w:t>
            </w:r>
          </w:p>
          <w:p w:rsidR="00E65709" w:rsidRPr="00E56070" w:rsidRDefault="00494403" w:rsidP="00494403">
            <w:pPr>
              <w:numPr>
                <w:ilvl w:val="0"/>
                <w:numId w:val="1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накопление</w:t>
            </w:r>
          </w:p>
          <w:p w:rsidR="00E65709" w:rsidRPr="00E56070" w:rsidRDefault="00494403" w:rsidP="00494403">
            <w:pPr>
              <w:numPr>
                <w:ilvl w:val="0"/>
                <w:numId w:val="1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хранение</w:t>
            </w:r>
          </w:p>
          <w:p w:rsidR="00E65709" w:rsidRPr="00E56070" w:rsidRDefault="00494403" w:rsidP="00494403">
            <w:pPr>
              <w:numPr>
                <w:ilvl w:val="0"/>
                <w:numId w:val="1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уточнение (обновление, изменение)</w:t>
            </w:r>
          </w:p>
          <w:p w:rsidR="00E65709" w:rsidRPr="00E56070" w:rsidRDefault="00494403" w:rsidP="00494403">
            <w:pPr>
              <w:numPr>
                <w:ilvl w:val="0"/>
                <w:numId w:val="1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извлечение</w:t>
            </w:r>
          </w:p>
          <w:p w:rsidR="00E65709" w:rsidRPr="00E56070" w:rsidRDefault="00494403" w:rsidP="00494403">
            <w:pPr>
              <w:numPr>
                <w:ilvl w:val="0"/>
                <w:numId w:val="1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использование</w:t>
            </w:r>
          </w:p>
          <w:p w:rsidR="00E65709" w:rsidRPr="00E56070" w:rsidRDefault="00494403" w:rsidP="00494403">
            <w:pPr>
              <w:numPr>
                <w:ilvl w:val="0"/>
                <w:numId w:val="1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передача (распространение, предоставление, доступ)</w:t>
            </w:r>
          </w:p>
          <w:p w:rsidR="00E65709" w:rsidRPr="00E56070" w:rsidRDefault="00494403" w:rsidP="00494403">
            <w:pPr>
              <w:numPr>
                <w:ilvl w:val="0"/>
                <w:numId w:val="1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блокирование</w:t>
            </w:r>
          </w:p>
          <w:p w:rsidR="00E65709" w:rsidRPr="00E56070" w:rsidRDefault="00494403" w:rsidP="00494403">
            <w:pPr>
              <w:numPr>
                <w:ilvl w:val="0"/>
                <w:numId w:val="1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удаление</w:t>
            </w:r>
          </w:p>
          <w:p w:rsidR="00E65709" w:rsidRPr="00E56070" w:rsidRDefault="00494403" w:rsidP="00494403">
            <w:pPr>
              <w:numPr>
                <w:ilvl w:val="0"/>
                <w:numId w:val="1"/>
              </w:numPr>
              <w:spacing w:line="288" w:lineRule="auto"/>
              <w:ind w:left="0" w:hanging="2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уничтожение</w:t>
            </w:r>
          </w:p>
        </w:tc>
      </w:tr>
      <w:tr w:rsidR="00E65709" w:rsidRPr="00E56070">
        <w:trPr>
          <w:trHeight w:val="240"/>
        </w:trPr>
        <w:tc>
          <w:tcPr>
            <w:tcW w:w="2715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Юридический адрес, телефон</w:t>
            </w:r>
          </w:p>
        </w:tc>
        <w:tc>
          <w:tcPr>
            <w:tcW w:w="3345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Осуществление связи с субъектом персональных данных в случае необходимости</w:t>
            </w:r>
          </w:p>
        </w:tc>
        <w:tc>
          <w:tcPr>
            <w:tcW w:w="2895" w:type="dxa"/>
            <w:vMerge/>
          </w:tcPr>
          <w:p w:rsidR="00E65709" w:rsidRPr="00E56070" w:rsidRDefault="00E65709" w:rsidP="004944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  <w:tr w:rsidR="00E65709" w:rsidRPr="00E56070">
        <w:trPr>
          <w:trHeight w:val="240"/>
        </w:trPr>
        <w:tc>
          <w:tcPr>
            <w:tcW w:w="2715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Сведения о руководителе Организации</w:t>
            </w:r>
          </w:p>
        </w:tc>
        <w:tc>
          <w:tcPr>
            <w:tcW w:w="3345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Регистрации, идентификации, аутентификации, авторизации субъекта персональных данных в интернет-сайтах и приложениях</w:t>
            </w:r>
          </w:p>
        </w:tc>
        <w:tc>
          <w:tcPr>
            <w:tcW w:w="2895" w:type="dxa"/>
            <w:vMerge/>
          </w:tcPr>
          <w:p w:rsidR="00E65709" w:rsidRPr="00E56070" w:rsidRDefault="00E65709" w:rsidP="004944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  <w:tr w:rsidR="00E65709" w:rsidRPr="00E56070">
        <w:trPr>
          <w:trHeight w:val="240"/>
        </w:trPr>
        <w:tc>
          <w:tcPr>
            <w:tcW w:w="2715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Фактический адрес</w:t>
            </w:r>
          </w:p>
        </w:tc>
        <w:tc>
          <w:tcPr>
            <w:tcW w:w="3345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>Осуществление связи с субъектом персональных данных в случае необходимости</w:t>
            </w:r>
          </w:p>
        </w:tc>
        <w:tc>
          <w:tcPr>
            <w:tcW w:w="2895" w:type="dxa"/>
            <w:vMerge/>
          </w:tcPr>
          <w:p w:rsidR="00E65709" w:rsidRPr="00E56070" w:rsidRDefault="00E65709" w:rsidP="004944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  <w:tr w:rsidR="00E65709" w:rsidRPr="00E56070">
        <w:trPr>
          <w:trHeight w:val="240"/>
        </w:trPr>
        <w:tc>
          <w:tcPr>
            <w:tcW w:w="2715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color w:val="333333"/>
                <w:sz w:val="24"/>
                <w:szCs w:val="24"/>
              </w:rPr>
              <w:t>Сведения о ОГРН, ИНН, ОКПО</w:t>
            </w:r>
          </w:p>
        </w:tc>
        <w:tc>
          <w:tcPr>
            <w:tcW w:w="3345" w:type="dxa"/>
          </w:tcPr>
          <w:p w:rsidR="00E65709" w:rsidRPr="00E56070" w:rsidRDefault="00494403" w:rsidP="00494403">
            <w:pPr>
              <w:spacing w:line="288" w:lineRule="auto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 xml:space="preserve">Регистрации, идентификации, аутентификации, авторизации субъекта персональных данных, осуществления прав и законных интересов ООО </w:t>
            </w:r>
            <w:r w:rsidRPr="00E5607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56070">
              <w:rPr>
                <w:rFonts w:ascii="Times New Roman" w:eastAsia="Times New Roman" w:hAnsi="Times New Roman" w:cs="Times New Roman"/>
                <w:sz w:val="24"/>
                <w:szCs w:val="24"/>
              </w:rPr>
              <w:t>Траск</w:t>
            </w:r>
            <w:proofErr w:type="spellEnd"/>
            <w:r w:rsidRPr="00E5607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E56070">
              <w:rPr>
                <w:rFonts w:ascii="Cambria" w:eastAsia="Cambria" w:hAnsi="Cambria" w:cs="Cambria"/>
                <w:sz w:val="24"/>
                <w:szCs w:val="24"/>
              </w:rPr>
              <w:t xml:space="preserve"> как оператора или третьих лиц;</w:t>
            </w:r>
          </w:p>
        </w:tc>
        <w:tc>
          <w:tcPr>
            <w:tcW w:w="2895" w:type="dxa"/>
            <w:vMerge/>
          </w:tcPr>
          <w:p w:rsidR="00E65709" w:rsidRPr="00E56070" w:rsidRDefault="00E65709" w:rsidP="004944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  <w:tr w:rsidR="00E65709" w:rsidRPr="00E56070">
        <w:trPr>
          <w:trHeight w:val="240"/>
        </w:trPr>
        <w:tc>
          <w:tcPr>
            <w:tcW w:w="2715" w:type="dxa"/>
          </w:tcPr>
          <w:p w:rsidR="00E65709" w:rsidRPr="00E56070" w:rsidRDefault="00494403" w:rsidP="00494403">
            <w:pPr>
              <w:spacing w:line="298" w:lineRule="auto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t xml:space="preserve">иные данные, документы запрошенные в процессе регистрации </w:t>
            </w:r>
            <w:r w:rsidRPr="00E56070">
              <w:rPr>
                <w:rFonts w:ascii="Cambria" w:eastAsia="Cambria" w:hAnsi="Cambria" w:cs="Cambria"/>
                <w:sz w:val="24"/>
                <w:szCs w:val="24"/>
              </w:rPr>
              <w:lastRenderedPageBreak/>
              <w:t>и (или) дальнейшего использования Сайта</w:t>
            </w:r>
          </w:p>
        </w:tc>
        <w:tc>
          <w:tcPr>
            <w:tcW w:w="3345" w:type="dxa"/>
          </w:tcPr>
          <w:p w:rsidR="00E65709" w:rsidRPr="00E56070" w:rsidRDefault="00494403" w:rsidP="00494403">
            <w:pPr>
              <w:spacing w:line="298" w:lineRule="auto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  <w:r w:rsidRPr="00E56070">
              <w:rPr>
                <w:rFonts w:ascii="Cambria" w:eastAsia="Cambria" w:hAnsi="Cambria" w:cs="Cambria"/>
                <w:sz w:val="24"/>
                <w:szCs w:val="24"/>
              </w:rPr>
              <w:lastRenderedPageBreak/>
              <w:t>В соответствии с обязательствами</w:t>
            </w:r>
          </w:p>
        </w:tc>
        <w:tc>
          <w:tcPr>
            <w:tcW w:w="2895" w:type="dxa"/>
            <w:vMerge/>
          </w:tcPr>
          <w:p w:rsidR="00E65709" w:rsidRPr="00E56070" w:rsidRDefault="00E65709" w:rsidP="004944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</w:tbl>
    <w:p w:rsidR="00E65709" w:rsidRPr="00E56070" w:rsidRDefault="00E65709" w:rsidP="00494403">
      <w:pPr>
        <w:pBdr>
          <w:top w:val="nil"/>
          <w:left w:val="nil"/>
          <w:bottom w:val="nil"/>
          <w:right w:val="nil"/>
          <w:between w:val="nil"/>
        </w:pBdr>
        <w:spacing w:after="0" w:line="298" w:lineRule="auto"/>
        <w:ind w:left="0" w:hanging="2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E65709" w:rsidRPr="00E56070" w:rsidRDefault="00494403" w:rsidP="0049440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98" w:lineRule="auto"/>
        <w:ind w:left="0" w:hanging="2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E56070">
        <w:rPr>
          <w:rFonts w:ascii="Cambria" w:eastAsia="Cambria" w:hAnsi="Cambria" w:cs="Cambria"/>
          <w:color w:val="000000"/>
          <w:sz w:val="24"/>
          <w:szCs w:val="24"/>
        </w:rPr>
        <w:t>Мне известно, и я согласен на предоставление третьим лицам идентификационных сведений о моем абонентском номере с целью исполнения законных требований об идентификации меня, как пользователя Сайта обмена мгновенными сообщениями, каковым является Сайт в рамках своих некоторых функций. Совершение мною регистрации на Сайте является достаточным доказательством получения Администрацией моего согласия на предоставление третьим лицам идентификационных сведений о моем абонентском номере.</w:t>
      </w:r>
    </w:p>
    <w:p w:rsidR="00E65709" w:rsidRPr="00E56070" w:rsidRDefault="00494403" w:rsidP="0049440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98" w:lineRule="auto"/>
        <w:ind w:left="0" w:hanging="2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E56070">
        <w:rPr>
          <w:rFonts w:ascii="Cambria" w:eastAsia="Cambria" w:hAnsi="Cambria" w:cs="Cambria"/>
          <w:color w:val="000000"/>
          <w:sz w:val="24"/>
          <w:szCs w:val="24"/>
        </w:rPr>
        <w:t xml:space="preserve">Я осведомлен и согласен с тем, что </w:t>
      </w:r>
      <w:r w:rsidRPr="00E56070">
        <w:rPr>
          <w:rFonts w:ascii="Cambria" w:eastAsia="Cambria" w:hAnsi="Cambria" w:cs="Cambria"/>
          <w:sz w:val="24"/>
          <w:szCs w:val="24"/>
        </w:rPr>
        <w:t xml:space="preserve">любые </w:t>
      </w:r>
      <w:r w:rsidRPr="00E56070">
        <w:rPr>
          <w:rFonts w:ascii="Cambria" w:eastAsia="Cambria" w:hAnsi="Cambria" w:cs="Cambria"/>
          <w:color w:val="000000"/>
          <w:sz w:val="24"/>
          <w:szCs w:val="24"/>
        </w:rPr>
        <w:t xml:space="preserve">электронные сообщения и информация, направленные мной посредством Сайта, хранятся на сервере Администрации не менее 6 (шести) месяцев с момента окончания их приема, передачи, доставки и (или) обработки, независимо от фактического использования мною Сайта и (или) отзыва согласия на обработку персональных данных. Кроме того, я согласен с тем, что информация о фактах приема, передачи, доставки и (или) обработки голосовой информации, письменного текста, изображений или иных моих электронных сообщений и информации обо мне, позволяющая меня идентифицировать (мой абонентский номер подвижной радиотелефонной связи), </w:t>
      </w:r>
      <w:proofErr w:type="spellStart"/>
      <w:r w:rsidRPr="00E56070">
        <w:rPr>
          <w:rFonts w:ascii="Cambria" w:eastAsia="Cambria" w:hAnsi="Cambria" w:cs="Cambria"/>
          <w:color w:val="000000"/>
          <w:sz w:val="24"/>
          <w:szCs w:val="24"/>
        </w:rPr>
        <w:t>Администрациия</w:t>
      </w:r>
      <w:proofErr w:type="spellEnd"/>
      <w:r w:rsidRPr="00E56070">
        <w:rPr>
          <w:rFonts w:ascii="Cambria" w:eastAsia="Cambria" w:hAnsi="Cambria" w:cs="Cambria"/>
          <w:color w:val="000000"/>
          <w:sz w:val="24"/>
          <w:szCs w:val="24"/>
        </w:rPr>
        <w:t xml:space="preserve"> хранит не менее одного года с момента окончания осуществления таких действий, независимо от фактического использования мною Сайта и (или) отзыва согласия на обработку персональных данных.</w:t>
      </w:r>
    </w:p>
    <w:p w:rsidR="00E65709" w:rsidRPr="00E56070" w:rsidRDefault="00494403" w:rsidP="0049440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98" w:lineRule="auto"/>
        <w:ind w:left="0" w:hanging="2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E56070">
        <w:rPr>
          <w:rFonts w:ascii="Cambria" w:eastAsia="Cambria" w:hAnsi="Cambria" w:cs="Cambria"/>
          <w:color w:val="000000"/>
          <w:sz w:val="24"/>
          <w:szCs w:val="24"/>
        </w:rPr>
        <w:t xml:space="preserve">Своей волей и в своих интересах выражаю согласие на осуществление Администрацией действий в отношении моих персональных данных, которые необходимы или желаемы для достижения целей, указанных в пользовательском соглашении со всеми его неотъемлемыми частями, в том числе выражаю согласие на сбор, систематизацию, накопление, хранение, уточнение (обновление, изменение), использование, запись на электронные носители и их хранение, в соответствии с требованиями действующего законодательства Российской Федерации и Федерального закона от 27 июля 2006 г. № 152-ФЗ «О персональных данных». </w:t>
      </w:r>
    </w:p>
    <w:p w:rsidR="00E65709" w:rsidRPr="00E56070" w:rsidRDefault="00494403" w:rsidP="00E657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98" w:lineRule="auto"/>
        <w:ind w:left="0" w:hanging="2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E56070">
        <w:rPr>
          <w:rFonts w:ascii="Cambria" w:eastAsia="Cambria" w:hAnsi="Cambria" w:cs="Cambria"/>
          <w:color w:val="000000"/>
          <w:sz w:val="24"/>
          <w:szCs w:val="24"/>
        </w:rPr>
        <w:t>Настоящее согласие дано до момента моего отзыва согласия или завершения обязательств в рамках пользовательского соглашения Сайта или аналогичного договора (в зависимости от того, что наступит раньше).</w:t>
      </w:r>
    </w:p>
    <w:sectPr w:rsidR="00E65709" w:rsidRPr="00E560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851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1947" w:rsidRDefault="00494403" w:rsidP="00494403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8F1947" w:rsidRDefault="00494403" w:rsidP="0049440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4403" w:rsidRDefault="00494403" w:rsidP="00494403">
    <w:pPr>
      <w:pStyle w:val="af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4403" w:rsidRDefault="00494403" w:rsidP="00494403">
    <w:pPr>
      <w:pStyle w:val="af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4403" w:rsidRDefault="00494403" w:rsidP="00494403">
    <w:pPr>
      <w:pStyle w:val="af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1947" w:rsidRDefault="00494403" w:rsidP="00494403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8F1947" w:rsidRDefault="00494403" w:rsidP="0049440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4403" w:rsidRDefault="00494403" w:rsidP="00494403">
    <w:pPr>
      <w:pStyle w:val="ad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5709" w:rsidRDefault="00494403" w:rsidP="00494403">
    <w:pPr>
      <w:ind w:left="0" w:hanging="2"/>
      <w:rPr>
        <w:rFonts w:ascii="Cambria" w:eastAsia="Cambria" w:hAnsi="Cambria" w:cs="Cambria"/>
        <w:color w:val="CCCCCC"/>
      </w:rPr>
    </w:pPr>
    <w:r>
      <w:rPr>
        <w:rFonts w:ascii="Cambria" w:eastAsia="Cambria" w:hAnsi="Cambria" w:cs="Cambria"/>
        <w:color w:val="CCCCCC"/>
      </w:rPr>
      <w:t xml:space="preserve">ООО «ТПД ПАРИТЕТ» </w:t>
    </w:r>
    <w:r>
      <w:rPr>
        <w:rFonts w:ascii="Cambria" w:eastAsia="Cambria" w:hAnsi="Cambria" w:cs="Cambria"/>
        <w:color w:val="CCCCCC"/>
      </w:rPr>
      <w:br/>
      <w:t>ИНН/ОГРН: 5074008028/503601001</w:t>
    </w:r>
  </w:p>
  <w:p w:rsidR="00E65709" w:rsidRDefault="00E65709" w:rsidP="00494403">
    <w:pPr>
      <w:ind w:left="0" w:hanging="2"/>
      <w:rPr>
        <w:rFonts w:ascii="Cambria" w:eastAsia="Cambria" w:hAnsi="Cambria" w:cs="Cambria"/>
        <w:color w:val="CCCCCC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4403" w:rsidRDefault="00494403" w:rsidP="00494403">
    <w:pPr>
      <w:pStyle w:val="ad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D45C6"/>
    <w:multiLevelType w:val="multilevel"/>
    <w:tmpl w:val="24AE7C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CE63BD5"/>
    <w:multiLevelType w:val="multilevel"/>
    <w:tmpl w:val="39C471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75E7993"/>
    <w:multiLevelType w:val="multilevel"/>
    <w:tmpl w:val="7AB25AD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3"/>
      <w:numFmt w:val="bullet"/>
      <w:lvlText w:val="•"/>
      <w:lvlJc w:val="left"/>
      <w:pPr>
        <w:ind w:left="2670" w:hanging="690"/>
      </w:pPr>
      <w:rPr>
        <w:rFonts w:ascii="Times New Roman" w:eastAsia="Times New Roman" w:hAnsi="Times New Roman" w:cs="Times New Roman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5709"/>
    <w:rsid w:val="00494403"/>
    <w:rsid w:val="008F1947"/>
    <w:rsid w:val="00E56070"/>
    <w:rsid w:val="00E6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6EDC00-7E8C-4177-B763-5F4DA3212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ru-RU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  <w:lang w:val="ru-RU"/>
    </w:rPr>
  </w:style>
  <w:style w:type="paragraph" w:customStyle="1" w:styleId="ConsPlusNonformat">
    <w:name w:val="ConsPlusNonforma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hAnsi="Courier New" w:cs="Courier New"/>
      <w:position w:val="-1"/>
      <w:lang w:val="ru-RU"/>
    </w:rPr>
  </w:style>
  <w:style w:type="paragraph" w:styleId="a4">
    <w:name w:val="List Paragraph"/>
    <w:basedOn w:val="a"/>
    <w:pPr>
      <w:ind w:left="720"/>
      <w:contextualSpacing/>
    </w:pPr>
  </w:style>
  <w:style w:type="character" w:styleId="a5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6">
    <w:name w:val="annotation text"/>
    <w:basedOn w:val="a"/>
    <w:qFormat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8">
    <w:name w:val="annotation subject"/>
    <w:basedOn w:val="a6"/>
    <w:next w:val="a6"/>
    <w:qFormat/>
    <w:rPr>
      <w:b/>
      <w:bCs/>
    </w:rPr>
  </w:style>
  <w:style w:type="character" w:customStyle="1" w:styleId="a9">
    <w:name w:val="Тема примечания Знак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d">
    <w:name w:val="header"/>
    <w:basedOn w:val="a"/>
    <w:qFormat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af">
    <w:name w:val="footer"/>
    <w:basedOn w:val="a"/>
    <w:qFormat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table" w:styleId="af1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tMh0Kz8VQ0eYA1sY3PbL9tY9Tw==">CgMxLjA4AHIhMUtxMWxlWkhhV1h4MkozNDZmX3Y0b0dNMXpqaUw4S0g4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808</Words>
  <Characters>4609</Characters>
  <Application>Microsoft Office Word</Application>
  <DocSecurity>0</DocSecurity>
  <Lines>38</Lines>
  <Paragraphs>10</Paragraphs>
  <ScaleCrop>false</ScaleCrop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JURIST01</dc:creator>
  <cp:lastModifiedBy>Харитонов Антон Николаевич</cp:lastModifiedBy>
  <cp:revision>3</cp:revision>
  <dcterms:created xsi:type="dcterms:W3CDTF">2024-10-10T13:49:00Z</dcterms:created>
  <dcterms:modified xsi:type="dcterms:W3CDTF">2025-07-22T12:53:00Z</dcterms:modified>
</cp:coreProperties>
</file>